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p w:rsidR="00E7128F">
      <w:pPr>
        <w:pStyle w:val="Heading1"/>
        <w:spacing w:after="0"/>
        <w:ind w:right="4"/>
      </w:pPr>
      <w:r>
        <w:t xml:space="preserve">Аннотация к рабочей программе учебного предмета, курса «Изобразительное искусство» 1-4 классы </w:t>
      </w:r>
    </w:p>
    <w:p w:rsidR="00E7128F">
      <w:pPr>
        <w:spacing w:after="0" w:line="259" w:lineRule="auto"/>
        <w:ind w:left="65" w:right="0" w:firstLine="0"/>
        <w:jc w:val="center"/>
      </w:pPr>
      <w:r>
        <w:t xml:space="preserve"> </w:t>
      </w:r>
    </w:p>
    <w:p w:rsidR="00E7128F">
      <w:pPr>
        <w:ind w:left="-15" w:right="0" w:firstLine="711"/>
      </w:pPr>
      <w:r>
        <w:t>Рабочая программа учебного предмета «Изобразительное искусство» составлена на основе требований Федерального государстве</w:t>
      </w:r>
      <w:r>
        <w:t xml:space="preserve">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Б.М. </w:t>
      </w:r>
      <w:r>
        <w:t>Неменского</w:t>
      </w:r>
      <w:r>
        <w:t xml:space="preserve"> «Изобразительное искусств</w:t>
      </w:r>
      <w:r>
        <w:t xml:space="preserve">о». </w:t>
      </w:r>
    </w:p>
    <w:p w:rsidR="00E7128F">
      <w:pPr>
        <w:spacing w:after="33" w:line="259" w:lineRule="auto"/>
        <w:ind w:left="711" w:right="0" w:firstLine="0"/>
        <w:jc w:val="left"/>
      </w:pPr>
      <w:r>
        <w:t xml:space="preserve"> </w:t>
      </w:r>
    </w:p>
    <w:p w:rsidR="00E7128F">
      <w:pPr>
        <w:ind w:left="-15" w:right="0" w:firstLine="711"/>
      </w:pPr>
      <w:r>
        <w:t xml:space="preserve">Главный смысловой стержень курса – связь искусства с жизнью человека. Программой предусматривается широкое привлечение жизненного опыта детей, примеров из окружающей действительности. </w:t>
      </w:r>
    </w:p>
    <w:p w:rsidR="00E7128F">
      <w:pPr>
        <w:spacing w:after="0" w:line="259" w:lineRule="auto"/>
        <w:ind w:left="711" w:right="0" w:firstLine="0"/>
        <w:jc w:val="left"/>
      </w:pPr>
      <w:r>
        <w:t xml:space="preserve"> </w:t>
      </w:r>
    </w:p>
    <w:p w:rsidR="00E7128F">
      <w:pPr>
        <w:ind w:left="-15" w:right="0" w:firstLine="711"/>
      </w:pPr>
      <w:r>
        <w:t xml:space="preserve">Рабочая программа рассчитана на 135 ч. В 1 классе на изучение отводится 33 ч (1 ч в неделю, 33 учебные недели). Во 2-4 классах – по 34 ч (34 учебные недели в каждом классе согласно учебному плану, 1 ч в неделю). </w:t>
      </w:r>
    </w:p>
    <w:p w:rsidR="00E7128F">
      <w:pPr>
        <w:spacing w:after="27" w:line="259" w:lineRule="auto"/>
        <w:ind w:left="711" w:right="0" w:firstLine="0"/>
        <w:jc w:val="left"/>
      </w:pPr>
      <w:r>
        <w:t xml:space="preserve"> </w:t>
      </w:r>
    </w:p>
    <w:p w:rsidR="00E7128F">
      <w:pPr>
        <w:spacing w:after="72"/>
        <w:ind w:left="577" w:right="0"/>
      </w:pPr>
      <w:r>
        <w:t xml:space="preserve">Рабочая программа включает в себя:  </w:t>
      </w:r>
    </w:p>
    <w:p w:rsidR="00E7128F">
      <w:pPr>
        <w:numPr>
          <w:ilvl w:val="0"/>
          <w:numId w:val="9"/>
        </w:numPr>
        <w:ind w:right="0" w:hanging="428"/>
      </w:pPr>
      <w:r>
        <w:t>План</w:t>
      </w:r>
      <w:r>
        <w:t xml:space="preserve">ируемые </w:t>
      </w:r>
      <w:r>
        <w:tab/>
        <w:t xml:space="preserve">результаты </w:t>
      </w:r>
      <w:r>
        <w:tab/>
        <w:t xml:space="preserve">освоения </w:t>
      </w:r>
      <w:r>
        <w:tab/>
        <w:t xml:space="preserve">учебного </w:t>
      </w:r>
      <w:r>
        <w:tab/>
        <w:t xml:space="preserve">предмета, </w:t>
      </w:r>
      <w:r>
        <w:tab/>
        <w:t xml:space="preserve">курса </w:t>
      </w:r>
    </w:p>
    <w:p w:rsidR="00E7128F">
      <w:pPr>
        <w:spacing w:after="66"/>
        <w:ind w:left="438" w:right="0"/>
      </w:pPr>
      <w:r>
        <w:t xml:space="preserve">(личностные, </w:t>
      </w:r>
      <w:r>
        <w:t>метапредметные</w:t>
      </w:r>
      <w:r>
        <w:t xml:space="preserve">, предметные); </w:t>
      </w:r>
    </w:p>
    <w:p w:rsidR="00E7128F">
      <w:pPr>
        <w:numPr>
          <w:ilvl w:val="0"/>
          <w:numId w:val="9"/>
        </w:numPr>
        <w:ind w:right="0" w:hanging="428"/>
      </w:pPr>
      <w:r>
        <w:t xml:space="preserve">Содержание учебного предмета, курса;  </w:t>
      </w:r>
    </w:p>
    <w:p w:rsidR="00E7128F">
      <w:pPr>
        <w:numPr>
          <w:ilvl w:val="0"/>
          <w:numId w:val="9"/>
        </w:numPr>
        <w:ind w:right="0" w:hanging="428"/>
      </w:pPr>
      <w:r>
        <w:t xml:space="preserve">Тематическое планирование с указанием количества часов, отводимых на освоение каждой темы. </w:t>
      </w:r>
    </w:p>
    <w:p w:rsidR="00E7128F">
      <w:pPr>
        <w:ind w:left="577" w:right="0"/>
      </w:pPr>
      <w:r>
        <w:t>Срок реализации програм</w:t>
      </w:r>
      <w:r>
        <w:t xml:space="preserve">мы 4 года. </w:t>
      </w:r>
    </w:p>
    <w:p w:rsidR="00E7128F">
      <w:pPr>
        <w:spacing w:after="0" w:line="259" w:lineRule="auto"/>
        <w:ind w:left="567" w:right="0" w:firstLine="0"/>
        <w:jc w:val="left"/>
      </w:pPr>
      <w:r>
        <w:t xml:space="preserve"> </w:t>
      </w:r>
    </w:p>
    <w:p w:rsidR="00E7128F">
      <w:pPr>
        <w:spacing w:after="35" w:line="259" w:lineRule="auto"/>
        <w:ind w:left="0" w:right="0" w:firstLine="0"/>
        <w:jc w:val="left"/>
      </w:pPr>
      <w:r>
        <w:t xml:space="preserve"> </w:t>
      </w:r>
    </w:p>
    <w:p w:rsidR="005D6686">
      <w:pPr>
        <w:pStyle w:val="Heading1"/>
        <w:spacing w:after="0"/>
        <w:ind w:right="4"/>
      </w:pPr>
    </w:p>
    <w:p w:rsidR="005D6686">
      <w:pPr>
        <w:pStyle w:val="Heading1"/>
        <w:spacing w:after="0"/>
        <w:ind w:right="4"/>
      </w:pPr>
    </w:p>
    <w:p w:rsidR="005D6686">
      <w:pPr>
        <w:pStyle w:val="Heading1"/>
        <w:spacing w:after="0"/>
        <w:ind w:right="4"/>
      </w:pPr>
    </w:p>
    <w:p w:rsidR="005D6686">
      <w:pPr>
        <w:pStyle w:val="Heading1"/>
        <w:spacing w:after="0"/>
        <w:ind w:right="4"/>
      </w:pPr>
    </w:p>
    <w:p w:rsidR="005D6686">
      <w:pPr>
        <w:pStyle w:val="Heading1"/>
        <w:spacing w:after="0"/>
        <w:ind w:right="4"/>
      </w:pPr>
    </w:p>
    <w:p w:rsidR="005D6686">
      <w:pPr>
        <w:pStyle w:val="Heading1"/>
        <w:spacing w:after="0"/>
        <w:ind w:right="4"/>
      </w:pPr>
    </w:p>
    <w:p w:rsidR="005D6686">
      <w:pPr>
        <w:pStyle w:val="Heading1"/>
        <w:spacing w:after="0"/>
        <w:ind w:right="4"/>
      </w:pPr>
    </w:p>
    <w:p w:rsidR="005D6686" w:rsidP="005D6686"/>
    <w:p w:rsidR="005D6686" w:rsidRPr="005D6686" w:rsidP="005D6686"/>
    <w:sectPr>
      <w:type w:val="nextPage"/>
      <w:pgSz w:w="11904" w:h="16838"/>
      <w:pgMar w:top="1144" w:right="845" w:bottom="837" w:left="1700" w:header="720" w:footer="720" w:gutter="0"/>
      <w:pgNumType w:start="5"/>
      <w:cols w:space="720"/>
      <w:titlePg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  <w:sig w:usb0="00000000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F4F2F"/>
    <w:multiLevelType w:val="hybridMultilevel"/>
    <w:tmpl w:val="01DCA512"/>
    <w:lvl w:ilvl="0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FF4A28"/>
    <w:multiLevelType w:val="hybridMultilevel"/>
    <w:tmpl w:val="32A43272"/>
    <w:lvl w:ilvl="0">
      <w:start w:val="1"/>
      <w:numFmt w:val="bullet"/>
      <w:lvlText w:val="-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6E6D6D"/>
    <w:multiLevelType w:val="hybridMultilevel"/>
    <w:tmpl w:val="71AC623A"/>
    <w:lvl w:ilvl="0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CE63502"/>
    <w:multiLevelType w:val="hybridMultilevel"/>
    <w:tmpl w:val="BCF24770"/>
    <w:lvl w:ilvl="0">
      <w:start w:val="1"/>
      <w:numFmt w:val="bullet"/>
      <w:lvlText w:val="-"/>
      <w:lvlJc w:val="left"/>
      <w:pPr>
        <w:ind w:left="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38777C2"/>
    <w:multiLevelType w:val="hybridMultilevel"/>
    <w:tmpl w:val="30DE1CDE"/>
    <w:lvl w:ilvl="0">
      <w:start w:val="1"/>
      <w:numFmt w:val="bullet"/>
      <w:lvlText w:val="-"/>
      <w:lvlJc w:val="left"/>
      <w:pPr>
        <w:ind w:left="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DEB757E"/>
    <w:multiLevelType w:val="hybridMultilevel"/>
    <w:tmpl w:val="4F002DA0"/>
    <w:lvl w:ilvl="0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6C043B9"/>
    <w:multiLevelType w:val="hybridMultilevel"/>
    <w:tmpl w:val="A852EAD6"/>
    <w:lvl w:ilvl="0">
      <w:start w:val="1"/>
      <w:numFmt w:val="bullet"/>
      <w:lvlText w:val="-"/>
      <w:lvlJc w:val="left"/>
      <w:pPr>
        <w:ind w:left="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E303412"/>
    <w:multiLevelType w:val="hybridMultilevel"/>
    <w:tmpl w:val="9560F360"/>
    <w:lvl w:ilvl="0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44F539A"/>
    <w:multiLevelType w:val="hybridMultilevel"/>
    <w:tmpl w:val="0A42DF2A"/>
    <w:lvl w:ilvl="0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5EE6E65"/>
    <w:multiLevelType w:val="hybridMultilevel"/>
    <w:tmpl w:val="A9DCF948"/>
    <w:lvl w:ilvl="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9015B71"/>
    <w:multiLevelType w:val="hybridMultilevel"/>
    <w:tmpl w:val="8F08ADBA"/>
    <w:lvl w:ilvl="0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2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28F"/>
    <w:rsid w:val="005D6686"/>
    <w:rsid w:val="00E712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61F4058-9DC3-4B20-8A69-248CD6F28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70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1">
    <w:name w:val="heading 1"/>
    <w:next w:val="Normal"/>
    <w:link w:val="1"/>
    <w:uiPriority w:val="9"/>
    <w:unhideWhenUsed/>
    <w:qFormat/>
    <w:pPr>
      <w:keepNext/>
      <w:keepLines/>
      <w:spacing w:after="32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1455</Words>
  <Characters>8296</Characters>
  <Application>Microsoft Office Word</Application>
  <DocSecurity>0</DocSecurity>
  <Lines>69</Lines>
  <Paragraphs>19</Paragraphs>
  <ScaleCrop>false</ScaleCrop>
  <Company/>
  <LinksUpToDate>false</LinksUpToDate>
  <CharactersWithSpaces>9732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CF53</cp:lastModifiedBy>
  <cp:revision>2</cp:revision>
  <dcterms:created xsi:type="dcterms:W3CDTF">2023-10-22T10:46:00Z</dcterms:created>
  <dcterms:modified xsi:type="dcterms:W3CDTF">2023-10-22T10:46:00Z</dcterms:modified>
</cp:coreProperties>
</file>